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0C4" w:rsidRPr="00AC50C4" w:rsidRDefault="001D6F09" w:rsidP="001D6F09">
      <w:pPr>
        <w:widowControl/>
        <w:spacing w:before="100" w:beforeAutospacing="1" w:after="100" w:afterAutospacing="1" w:line="384" w:lineRule="atLeast"/>
        <w:ind w:firstLine="480"/>
        <w:jc w:val="center"/>
        <w:rPr>
          <w:rFonts w:ascii="方正小标宋简体" w:eastAsia="方正小标宋简体" w:hAnsi="微软雅黑" w:cs="宋体"/>
          <w:kern w:val="0"/>
          <w:sz w:val="32"/>
          <w:szCs w:val="32"/>
        </w:rPr>
      </w:pPr>
      <w:r w:rsidRPr="001D6F09">
        <w:rPr>
          <w:rFonts w:ascii="方正小标宋简体" w:eastAsia="方正小标宋简体" w:hAnsi="微软雅黑" w:cs="宋体" w:hint="eastAsia"/>
          <w:kern w:val="0"/>
          <w:sz w:val="32"/>
          <w:szCs w:val="32"/>
        </w:rPr>
        <w:t>草业与草原学院2023年优秀大学生夏令营日程安排</w:t>
      </w:r>
    </w:p>
    <w:tbl>
      <w:tblPr>
        <w:tblW w:w="863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843"/>
        <w:gridCol w:w="2268"/>
        <w:gridCol w:w="1559"/>
        <w:gridCol w:w="1276"/>
      </w:tblGrid>
      <w:tr w:rsidR="001D6F09" w:rsidRPr="0038033D" w:rsidTr="0038033D">
        <w:trPr>
          <w:trHeight w:val="567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38033D">
              <w:rPr>
                <w:rFonts w:ascii="黑体" w:eastAsia="黑体" w:hAnsi="黑体" w:cs="微软雅黑" w:hint="eastAsia"/>
                <w:bCs/>
                <w:kern w:val="0"/>
                <w:sz w:val="24"/>
                <w:szCs w:val="24"/>
              </w:rPr>
              <w:t>主</w:t>
            </w:r>
            <w:r w:rsidRPr="0038033D">
              <w:rPr>
                <w:rFonts w:ascii="黑体" w:eastAsia="黑体" w:hAnsi="黑体" w:cs="宋体" w:hint="eastAsia"/>
                <w:bCs/>
                <w:kern w:val="0"/>
                <w:sz w:val="24"/>
                <w:szCs w:val="24"/>
              </w:rPr>
              <w:t>题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38033D">
              <w:rPr>
                <w:rFonts w:ascii="黑体" w:eastAsia="黑体" w:hAnsi="黑体" w:cs="宋体" w:hint="eastAsia"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38033D">
              <w:rPr>
                <w:rFonts w:ascii="黑体" w:eastAsia="黑体" w:hAnsi="黑体" w:cs="宋体" w:hint="eastAsia"/>
                <w:bCs/>
                <w:kern w:val="0"/>
                <w:sz w:val="24"/>
                <w:szCs w:val="24"/>
              </w:rPr>
              <w:t xml:space="preserve">议 </w:t>
            </w:r>
            <w:r w:rsidRPr="0038033D">
              <w:rPr>
                <w:rFonts w:ascii="Calibri" w:eastAsia="黑体" w:hAnsi="Calibri" w:cs="Calibri"/>
                <w:bCs/>
                <w:kern w:val="0"/>
                <w:sz w:val="24"/>
                <w:szCs w:val="24"/>
              </w:rPr>
              <w:t> </w:t>
            </w:r>
            <w:r w:rsidRPr="0038033D">
              <w:rPr>
                <w:rFonts w:ascii="黑体" w:eastAsia="黑体" w:hAnsi="黑体" w:cs="宋体" w:hint="eastAsia"/>
                <w:bCs/>
                <w:kern w:val="0"/>
                <w:sz w:val="24"/>
                <w:szCs w:val="24"/>
              </w:rPr>
              <w:t>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8033D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黑体" w:eastAsia="黑体" w:hAnsi="黑体" w:cs="宋体"/>
                <w:b/>
                <w:bCs/>
                <w:kern w:val="0"/>
                <w:sz w:val="24"/>
                <w:szCs w:val="24"/>
              </w:rPr>
            </w:pPr>
            <w:r w:rsidRPr="0038033D">
              <w:rPr>
                <w:rFonts w:ascii="黑体" w:eastAsia="黑体" w:hAnsi="黑体" w:cs="宋体" w:hint="eastAsia"/>
                <w:bCs/>
                <w:kern w:val="0"/>
                <w:sz w:val="24"/>
                <w:szCs w:val="24"/>
              </w:rPr>
              <w:t>主持人</w:t>
            </w:r>
          </w:p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38033D">
              <w:rPr>
                <w:rFonts w:ascii="黑体" w:eastAsia="黑体" w:hAnsi="黑体" w:cs="宋体" w:hint="eastAsia"/>
                <w:bCs/>
                <w:kern w:val="0"/>
                <w:sz w:val="24"/>
                <w:szCs w:val="24"/>
              </w:rPr>
              <w:t>/报告人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38033D">
              <w:rPr>
                <w:rFonts w:ascii="黑体" w:eastAsia="黑体" w:hAnsi="黑体" w:cs="宋体" w:hint="eastAsia"/>
                <w:bCs/>
                <w:kern w:val="0"/>
                <w:sz w:val="24"/>
                <w:szCs w:val="24"/>
              </w:rPr>
              <w:t>地点</w:t>
            </w:r>
          </w:p>
        </w:tc>
      </w:tr>
      <w:tr w:rsidR="001D6F09" w:rsidRPr="001D6F09" w:rsidTr="0038033D">
        <w:trPr>
          <w:trHeight w:val="567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一、组织入营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2023年7月9日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营员办理入住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志愿者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林苑宾馆</w:t>
            </w:r>
          </w:p>
        </w:tc>
      </w:tr>
      <w:tr w:rsidR="001D6F09" w:rsidRPr="001D6F09" w:rsidTr="0038033D">
        <w:trPr>
          <w:trHeight w:val="567"/>
          <w:jc w:val="center"/>
        </w:trPr>
        <w:tc>
          <w:tcPr>
            <w:tcW w:w="1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二、论坛与交流</w:t>
            </w:r>
          </w:p>
        </w:tc>
        <w:tc>
          <w:tcPr>
            <w:tcW w:w="6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2023年7月10日（周一）</w:t>
            </w:r>
          </w:p>
        </w:tc>
      </w:tr>
      <w:tr w:rsidR="001D6F09" w:rsidRPr="001D6F09" w:rsidTr="0038033D">
        <w:trPr>
          <w:trHeight w:val="567"/>
          <w:jc w:val="center"/>
        </w:trPr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8:00-9:00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营员注册、开营合影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学院</w:t>
            </w:r>
            <w:proofErr w:type="gramStart"/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教学办</w:t>
            </w:r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草业学院220办公室</w:t>
            </w:r>
          </w:p>
        </w:tc>
      </w:tr>
      <w:tr w:rsidR="001D6F09" w:rsidRPr="001D6F09" w:rsidTr="0038033D">
        <w:trPr>
          <w:trHeight w:val="567"/>
          <w:jc w:val="center"/>
        </w:trPr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9:00-9:30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研究生院及学院领导致辞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相关领导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草业学院228会议室</w:t>
            </w:r>
          </w:p>
        </w:tc>
        <w:bookmarkStart w:id="0" w:name="_GoBack"/>
        <w:bookmarkEnd w:id="0"/>
      </w:tr>
      <w:tr w:rsidR="001D6F09" w:rsidRPr="001D6F09" w:rsidTr="0038033D">
        <w:trPr>
          <w:trHeight w:val="567"/>
          <w:jc w:val="center"/>
        </w:trPr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9:30-10：00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主题报告：院系介绍及研究生教育概况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学院领导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草业学院228会议室</w:t>
            </w:r>
          </w:p>
        </w:tc>
      </w:tr>
      <w:tr w:rsidR="001D6F09" w:rsidRPr="001D6F09" w:rsidTr="0038033D">
        <w:trPr>
          <w:trHeight w:val="567"/>
          <w:jc w:val="center"/>
        </w:trPr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10:10-11:30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学术论坛：各科研团队专场报告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各科研团队代表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草业学院228会议室</w:t>
            </w:r>
          </w:p>
        </w:tc>
      </w:tr>
      <w:tr w:rsidR="001D6F09" w:rsidRPr="001D6F09" w:rsidTr="0038033D">
        <w:trPr>
          <w:trHeight w:val="567"/>
          <w:jc w:val="center"/>
        </w:trPr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中场休息</w:t>
            </w:r>
          </w:p>
        </w:tc>
      </w:tr>
      <w:tr w:rsidR="001D6F09" w:rsidRPr="001D6F09" w:rsidTr="0038033D">
        <w:trPr>
          <w:trHeight w:val="567"/>
          <w:jc w:val="center"/>
        </w:trPr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14：30-16：20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师生见面会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导师、营员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草业学院226会议室</w:t>
            </w:r>
          </w:p>
        </w:tc>
      </w:tr>
      <w:tr w:rsidR="001D6F09" w:rsidRPr="001D6F09" w:rsidTr="0038033D">
        <w:trPr>
          <w:trHeight w:val="567"/>
          <w:jc w:val="center"/>
        </w:trPr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16:30-18:30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参观科研、教学实验室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实验室负责人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学院实验室</w:t>
            </w:r>
          </w:p>
        </w:tc>
      </w:tr>
      <w:tr w:rsidR="001D6F09" w:rsidRPr="001D6F09" w:rsidTr="0038033D">
        <w:trPr>
          <w:trHeight w:val="567"/>
          <w:jc w:val="center"/>
        </w:trPr>
        <w:tc>
          <w:tcPr>
            <w:tcW w:w="1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三、专业素质测评及闭营</w:t>
            </w:r>
          </w:p>
        </w:tc>
        <w:tc>
          <w:tcPr>
            <w:tcW w:w="6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2023年7月11日（周二）</w:t>
            </w:r>
          </w:p>
        </w:tc>
      </w:tr>
      <w:tr w:rsidR="001D6F09" w:rsidRPr="001D6F09" w:rsidTr="0038033D">
        <w:trPr>
          <w:trHeight w:val="567"/>
          <w:jc w:val="center"/>
        </w:trPr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08：30-11:30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对营员进行专业素质测评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学院领导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草业学院228会议室</w:t>
            </w:r>
          </w:p>
        </w:tc>
      </w:tr>
      <w:tr w:rsidR="001D6F09" w:rsidRPr="001D6F09" w:rsidTr="0038033D">
        <w:trPr>
          <w:trHeight w:val="567"/>
          <w:jc w:val="center"/>
        </w:trPr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中场休息</w:t>
            </w:r>
          </w:p>
        </w:tc>
      </w:tr>
      <w:tr w:rsidR="001D6F09" w:rsidRPr="001D6F09" w:rsidTr="0038033D">
        <w:trPr>
          <w:trHeight w:val="567"/>
          <w:jc w:val="center"/>
        </w:trPr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14:30-17:00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参观博览园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学院</w:t>
            </w:r>
            <w:proofErr w:type="gramStart"/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教学办</w:t>
            </w:r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博览园</w:t>
            </w:r>
          </w:p>
        </w:tc>
      </w:tr>
      <w:tr w:rsidR="001D6F09" w:rsidRPr="001D6F09" w:rsidTr="0038033D">
        <w:trPr>
          <w:trHeight w:val="567"/>
          <w:jc w:val="center"/>
        </w:trPr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17:10-17：30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闭营仪式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学院</w:t>
            </w:r>
            <w:proofErr w:type="gramStart"/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教学办</w:t>
            </w:r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50C4" w:rsidRPr="00AC50C4" w:rsidRDefault="00AC50C4" w:rsidP="00CD30E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50C4">
              <w:rPr>
                <w:rFonts w:ascii="宋体" w:eastAsia="宋体" w:hAnsi="宋体" w:cs="宋体" w:hint="eastAsia"/>
                <w:kern w:val="0"/>
                <w:szCs w:val="21"/>
              </w:rPr>
              <w:t>草业学院228会议室</w:t>
            </w:r>
          </w:p>
        </w:tc>
      </w:tr>
    </w:tbl>
    <w:p w:rsidR="00896DEE" w:rsidRPr="001D6F09" w:rsidRDefault="00896DEE">
      <w:pPr>
        <w:rPr>
          <w:sz w:val="24"/>
          <w:szCs w:val="24"/>
        </w:rPr>
      </w:pPr>
    </w:p>
    <w:sectPr w:rsidR="00896DEE" w:rsidRPr="001D6F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F2A"/>
    <w:rsid w:val="000378D6"/>
    <w:rsid w:val="00084E46"/>
    <w:rsid w:val="001D6F09"/>
    <w:rsid w:val="0038033D"/>
    <w:rsid w:val="007B4A60"/>
    <w:rsid w:val="0084005D"/>
    <w:rsid w:val="00896DEE"/>
    <w:rsid w:val="00942F2A"/>
    <w:rsid w:val="00AC50C4"/>
    <w:rsid w:val="00C130DC"/>
    <w:rsid w:val="00CD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559F76-D804-4B47-9190-70F041DE6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50C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AC50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3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dcterms:created xsi:type="dcterms:W3CDTF">2023-07-07T06:26:00Z</dcterms:created>
  <dcterms:modified xsi:type="dcterms:W3CDTF">2023-07-07T06:57:00Z</dcterms:modified>
</cp:coreProperties>
</file>